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8E7A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>КРАСНОЯРСКИЙ КРАЙ</w:t>
      </w:r>
    </w:p>
    <w:p w14:paraId="560AA44D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>АВДИНСКИЙ СЕЛЬСОВЕТ УЯРСКОГО РАЙОНА</w:t>
      </w:r>
    </w:p>
    <w:p w14:paraId="714E10D6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 xml:space="preserve">АВДИНСКИЙ СЕЛЬСКИЙ СОВЕТ ДЕПУТАТОВ </w:t>
      </w:r>
    </w:p>
    <w:p w14:paraId="5AE8CD0A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>РЕШЕНИЕ</w:t>
      </w:r>
      <w:r w:rsidR="00D53D74">
        <w:rPr>
          <w:rFonts w:ascii="Arial" w:hAnsi="Arial" w:cs="Arial"/>
        </w:rPr>
        <w:t xml:space="preserve"> </w:t>
      </w:r>
    </w:p>
    <w:p w14:paraId="300ED6AB" w14:textId="57328169" w:rsidR="00060012" w:rsidRPr="00660E9F" w:rsidRDefault="00343101" w:rsidP="00060012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13.09.</w:t>
      </w:r>
      <w:r w:rsidR="00BF5D2B">
        <w:rPr>
          <w:rFonts w:ascii="Arial" w:hAnsi="Arial" w:cs="Arial"/>
        </w:rPr>
        <w:t>202</w:t>
      </w:r>
      <w:r w:rsidR="00C15CCD">
        <w:rPr>
          <w:rFonts w:ascii="Arial" w:hAnsi="Arial" w:cs="Arial"/>
        </w:rPr>
        <w:t>4</w:t>
      </w:r>
      <w:r w:rsidR="00060012" w:rsidRPr="00660E9F">
        <w:rPr>
          <w:rFonts w:ascii="Arial" w:hAnsi="Arial" w:cs="Arial"/>
        </w:rPr>
        <w:t>г</w:t>
      </w:r>
      <w:r w:rsidR="00660E9F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</w:t>
      </w:r>
      <w:r w:rsidR="00060012" w:rsidRPr="00660E9F">
        <w:rPr>
          <w:rFonts w:ascii="Arial" w:hAnsi="Arial" w:cs="Arial"/>
        </w:rPr>
        <w:t>п. Авда</w:t>
      </w:r>
      <w:r w:rsidR="00660E9F">
        <w:rPr>
          <w:rFonts w:ascii="Arial" w:hAnsi="Arial" w:cs="Arial"/>
        </w:rPr>
        <w:t xml:space="preserve">                         </w:t>
      </w:r>
      <w:r w:rsidR="001242BA">
        <w:rPr>
          <w:rFonts w:ascii="Arial" w:hAnsi="Arial" w:cs="Arial"/>
        </w:rPr>
        <w:t xml:space="preserve">                          </w:t>
      </w:r>
      <w:r w:rsidR="00060012" w:rsidRPr="00660E9F">
        <w:rPr>
          <w:rFonts w:ascii="Arial" w:hAnsi="Arial" w:cs="Arial"/>
        </w:rPr>
        <w:t>№</w:t>
      </w:r>
      <w:r>
        <w:rPr>
          <w:rFonts w:ascii="Arial" w:hAnsi="Arial" w:cs="Arial"/>
        </w:rPr>
        <w:t>12</w:t>
      </w:r>
      <w:r w:rsidR="00060012" w:rsidRPr="00660E9F">
        <w:rPr>
          <w:rFonts w:ascii="Arial" w:hAnsi="Arial" w:cs="Arial"/>
        </w:rPr>
        <w:t>-р</w:t>
      </w:r>
    </w:p>
    <w:p w14:paraId="444E3663" w14:textId="77777777" w:rsidR="00823A3F" w:rsidRPr="00660E9F" w:rsidRDefault="00060012" w:rsidP="00823A3F">
      <w:pPr>
        <w:pStyle w:val="a4"/>
        <w:spacing w:line="264" w:lineRule="auto"/>
        <w:rPr>
          <w:rFonts w:ascii="Arial" w:hAnsi="Arial" w:cs="Arial"/>
          <w:b w:val="0"/>
          <w:szCs w:val="28"/>
        </w:rPr>
      </w:pPr>
      <w:r w:rsidRPr="00660E9F">
        <w:rPr>
          <w:rFonts w:ascii="Arial" w:hAnsi="Arial" w:cs="Arial"/>
        </w:rPr>
        <w:t>​</w:t>
      </w:r>
      <w:r w:rsidRPr="00660E9F">
        <w:rPr>
          <w:rFonts w:ascii="Arial" w:hAnsi="Arial" w:cs="Arial"/>
        </w:rPr>
        <w:tab/>
      </w:r>
      <w:r w:rsidR="00823A3F" w:rsidRPr="00660E9F">
        <w:rPr>
          <w:rFonts w:ascii="Arial" w:hAnsi="Arial" w:cs="Arial"/>
          <w:b w:val="0"/>
          <w:sz w:val="24"/>
          <w:szCs w:val="24"/>
        </w:rPr>
        <w:t>О передаче Контрольно-счетной палате Уярского района полномочий контрольного органа Авдинского сельского Совета депутатов Уярского района Красноярского края по осуществлению внешнего муниципального финансового контроля в поселении</w:t>
      </w:r>
    </w:p>
    <w:p w14:paraId="07894CC2" w14:textId="77777777" w:rsidR="00060012" w:rsidRPr="00660E9F" w:rsidRDefault="00060012" w:rsidP="0066063D">
      <w:pPr>
        <w:shd w:val="clear" w:color="auto" w:fill="FFFFFF"/>
        <w:spacing w:before="20" w:after="20"/>
        <w:ind w:left="17" w:right="6" w:firstLine="709"/>
        <w:jc w:val="both"/>
        <w:rPr>
          <w:rFonts w:ascii="Arial" w:hAnsi="Arial" w:cs="Arial"/>
        </w:rPr>
      </w:pPr>
      <w:r w:rsidRPr="00660E9F">
        <w:rPr>
          <w:rFonts w:ascii="Arial" w:hAnsi="Arial" w:cs="Arial"/>
          <w:spacing w:val="-4"/>
        </w:rPr>
        <w:t xml:space="preserve">Руководствуясь </w:t>
      </w:r>
      <w:r w:rsidRPr="00660E9F">
        <w:rPr>
          <w:rFonts w:ascii="Arial" w:hAnsi="Arial" w:cs="Arial"/>
        </w:rPr>
        <w:t xml:space="preserve">пунктом 4 статьи 15 </w:t>
      </w:r>
      <w:r w:rsidRPr="00660E9F">
        <w:rPr>
          <w:rFonts w:ascii="Arial" w:hAnsi="Arial" w:cs="Arial"/>
          <w:spacing w:val="-4"/>
        </w:rPr>
        <w:t xml:space="preserve">Федерального закона от 06.10.2003 №131-ФЗ «Об </w:t>
      </w:r>
      <w:r w:rsidRPr="00660E9F">
        <w:rPr>
          <w:rFonts w:ascii="Arial" w:hAnsi="Arial" w:cs="Arial"/>
        </w:rPr>
        <w:t>общих принципах организации местного самоуправления в Российской Федерации»</w:t>
      </w:r>
      <w:r w:rsidRPr="00660E9F">
        <w:rPr>
          <w:rFonts w:ascii="Arial" w:hAnsi="Arial" w:cs="Arial"/>
          <w:spacing w:val="-6"/>
        </w:rPr>
        <w:t xml:space="preserve">, статьей 142.5 Бюджетного кодекса </w:t>
      </w:r>
      <w:r w:rsidRPr="00660E9F">
        <w:rPr>
          <w:rFonts w:ascii="Arial" w:hAnsi="Arial" w:cs="Arial"/>
          <w:spacing w:val="-5"/>
        </w:rPr>
        <w:t>Российской Федерации,</w:t>
      </w:r>
      <w:r w:rsidRPr="00660E9F">
        <w:rPr>
          <w:rFonts w:ascii="Arial" w:hAnsi="Arial" w:cs="Arial"/>
        </w:rPr>
        <w:t xml:space="preserve"> Уставом Авдинского сельсовета</w:t>
      </w:r>
      <w:r w:rsidR="0066063D" w:rsidRPr="00660E9F">
        <w:rPr>
          <w:rFonts w:ascii="Arial" w:hAnsi="Arial" w:cs="Arial"/>
        </w:rPr>
        <w:t>, Авдинский сельский Совет депутатов</w:t>
      </w:r>
      <w:r w:rsidRPr="00660E9F">
        <w:rPr>
          <w:rFonts w:ascii="Arial" w:hAnsi="Arial" w:cs="Arial"/>
        </w:rPr>
        <w:t xml:space="preserve"> РЕШИЛ:</w:t>
      </w:r>
    </w:p>
    <w:p w14:paraId="39526B52" w14:textId="6A273A5B" w:rsidR="00060012" w:rsidRPr="00660E9F" w:rsidRDefault="00060012" w:rsidP="00060012">
      <w:pPr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 xml:space="preserve">1. Дать согласие на заключение соглашения на передачу </w:t>
      </w:r>
      <w:r w:rsidR="00823A3F" w:rsidRPr="00660E9F">
        <w:rPr>
          <w:rFonts w:ascii="Arial" w:hAnsi="Arial" w:cs="Arial"/>
          <w:szCs w:val="28"/>
        </w:rPr>
        <w:t>Контрольно-счетной палате Уярского района полномочий контрольного органа Авдинского сельского Совета депутатов Уярского района Красноярского края по осуществлению внешнего муниципального финансов</w:t>
      </w:r>
      <w:r w:rsidR="00BF5D2B">
        <w:rPr>
          <w:rFonts w:ascii="Arial" w:hAnsi="Arial" w:cs="Arial"/>
          <w:szCs w:val="28"/>
        </w:rPr>
        <w:t>ого контроля в поселении на 202</w:t>
      </w:r>
      <w:r w:rsidR="00C15CCD">
        <w:rPr>
          <w:rFonts w:ascii="Arial" w:hAnsi="Arial" w:cs="Arial"/>
          <w:szCs w:val="28"/>
        </w:rPr>
        <w:t>5</w:t>
      </w:r>
      <w:r w:rsidR="00823A3F" w:rsidRPr="00660E9F">
        <w:rPr>
          <w:rFonts w:ascii="Arial" w:hAnsi="Arial" w:cs="Arial"/>
          <w:szCs w:val="28"/>
        </w:rPr>
        <w:t>г</w:t>
      </w:r>
      <w:r w:rsidRPr="00660E9F">
        <w:rPr>
          <w:rFonts w:ascii="Arial" w:hAnsi="Arial" w:cs="Arial"/>
        </w:rPr>
        <w:t>.</w:t>
      </w:r>
    </w:p>
    <w:p w14:paraId="29EBEF26" w14:textId="78B7C97F" w:rsidR="00060012" w:rsidRPr="00660E9F" w:rsidRDefault="00060012" w:rsidP="00060012">
      <w:pPr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 xml:space="preserve"> 2. Предложить главе Авдинского поселения заключить соглашение на передачу </w:t>
      </w:r>
      <w:r w:rsidR="00823A3F" w:rsidRPr="00660E9F">
        <w:rPr>
          <w:rFonts w:ascii="Arial" w:hAnsi="Arial" w:cs="Arial"/>
          <w:szCs w:val="28"/>
        </w:rPr>
        <w:t xml:space="preserve">полномочий контрольного органа Авдинского сельского Совета депутатов Уярского района Красноярского края по осуществлению внешнего муниципального финансового контроля в поселении </w:t>
      </w:r>
      <w:r w:rsidR="00BF5D2B">
        <w:rPr>
          <w:rFonts w:ascii="Arial" w:hAnsi="Arial" w:cs="Arial"/>
          <w:szCs w:val="28"/>
        </w:rPr>
        <w:t>на 202</w:t>
      </w:r>
      <w:r w:rsidR="00C15CCD">
        <w:rPr>
          <w:rFonts w:ascii="Arial" w:hAnsi="Arial" w:cs="Arial"/>
          <w:szCs w:val="28"/>
        </w:rPr>
        <w:t>5</w:t>
      </w:r>
      <w:r w:rsidR="00823A3F" w:rsidRPr="00660E9F">
        <w:rPr>
          <w:rFonts w:ascii="Arial" w:hAnsi="Arial" w:cs="Arial"/>
          <w:szCs w:val="28"/>
        </w:rPr>
        <w:t>г</w:t>
      </w:r>
      <w:r w:rsidRPr="00660E9F">
        <w:rPr>
          <w:rFonts w:ascii="Arial" w:hAnsi="Arial" w:cs="Arial"/>
        </w:rPr>
        <w:t>.</w:t>
      </w:r>
    </w:p>
    <w:p w14:paraId="5B424DC9" w14:textId="254E17FA" w:rsidR="00060012" w:rsidRPr="00660E9F" w:rsidRDefault="00060012" w:rsidP="00060012">
      <w:pPr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3. Финансовое обеспечение полномочий, указанных в пункте 1 настоящего решения, осуществлять путем предоставления бюджету муниципального образования Уярский район иных межбюджетных трансфертов, предусмотренных в составе бюджета муниципального образования Авдинский сельсовет на 202</w:t>
      </w:r>
      <w:r w:rsidR="00C15CCD">
        <w:rPr>
          <w:rFonts w:ascii="Arial" w:hAnsi="Arial" w:cs="Arial"/>
        </w:rPr>
        <w:t>5</w:t>
      </w:r>
      <w:r w:rsidR="00493FAD">
        <w:rPr>
          <w:rFonts w:ascii="Arial" w:hAnsi="Arial" w:cs="Arial"/>
        </w:rPr>
        <w:t xml:space="preserve"> финансовы</w:t>
      </w:r>
      <w:r w:rsidRPr="00660E9F">
        <w:rPr>
          <w:rFonts w:ascii="Arial" w:hAnsi="Arial" w:cs="Arial"/>
        </w:rPr>
        <w:t xml:space="preserve">й год. </w:t>
      </w:r>
    </w:p>
    <w:p w14:paraId="19AEEEB7" w14:textId="77777777" w:rsidR="00060012" w:rsidRPr="00660E9F" w:rsidRDefault="00060012" w:rsidP="00060012">
      <w:pPr>
        <w:jc w:val="both"/>
        <w:rPr>
          <w:rFonts w:ascii="Arial" w:eastAsia="Calibri" w:hAnsi="Arial" w:cs="Arial"/>
          <w:b/>
          <w:i/>
          <w:lang w:eastAsia="en-US"/>
        </w:rPr>
      </w:pPr>
      <w:r w:rsidRPr="00660E9F">
        <w:rPr>
          <w:rFonts w:ascii="Arial" w:hAnsi="Arial" w:cs="Arial"/>
          <w:color w:val="3C3C3C"/>
          <w:shd w:val="clear" w:color="auto" w:fill="FFFFFF"/>
        </w:rPr>
        <w:t xml:space="preserve">4. </w:t>
      </w:r>
      <w:r w:rsidRPr="00660E9F">
        <w:rPr>
          <w:rFonts w:ascii="Arial" w:hAnsi="Arial" w:cs="Arial"/>
        </w:rPr>
        <w:t xml:space="preserve">Контроль за исполнением решения </w:t>
      </w:r>
      <w:r w:rsidR="0066063D" w:rsidRPr="00660E9F">
        <w:rPr>
          <w:rFonts w:ascii="Arial" w:hAnsi="Arial" w:cs="Arial"/>
        </w:rPr>
        <w:t>оставляю за собой</w:t>
      </w:r>
      <w:r w:rsidRPr="00660E9F">
        <w:rPr>
          <w:rFonts w:ascii="Arial" w:hAnsi="Arial" w:cs="Arial"/>
        </w:rPr>
        <w:t xml:space="preserve">. </w:t>
      </w:r>
    </w:p>
    <w:p w14:paraId="67089C06" w14:textId="77777777" w:rsidR="00060012" w:rsidRPr="00660E9F" w:rsidRDefault="00060012" w:rsidP="000600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5.Решение вступает в силу в день, следующий за днем его официального опубликования в местной газете «Ведомости органов местного самоуправления Авдинского сельсовета».</w:t>
      </w:r>
    </w:p>
    <w:p w14:paraId="50567F33" w14:textId="77777777" w:rsidR="00060012" w:rsidRPr="00660E9F" w:rsidRDefault="00060012" w:rsidP="00060012">
      <w:pPr>
        <w:spacing w:before="20" w:after="20"/>
        <w:jc w:val="both"/>
        <w:rPr>
          <w:rFonts w:ascii="Arial" w:hAnsi="Arial" w:cs="Arial"/>
        </w:rPr>
      </w:pPr>
    </w:p>
    <w:p w14:paraId="215AAC62" w14:textId="77777777" w:rsidR="00060012" w:rsidRPr="00660E9F" w:rsidRDefault="00060012" w:rsidP="000600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Глава сельсовета,</w:t>
      </w:r>
    </w:p>
    <w:p w14:paraId="2E93F1D0" w14:textId="77777777" w:rsidR="00060012" w:rsidRPr="00660E9F" w:rsidRDefault="00060012" w:rsidP="000600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Председатель Совета депутатов</w:t>
      </w:r>
      <w:r w:rsidR="00660E9F">
        <w:rPr>
          <w:rFonts w:ascii="Arial" w:hAnsi="Arial" w:cs="Arial"/>
        </w:rPr>
        <w:t xml:space="preserve">      </w:t>
      </w:r>
      <w:r w:rsidRPr="00660E9F">
        <w:rPr>
          <w:rFonts w:ascii="Arial" w:hAnsi="Arial" w:cs="Arial"/>
        </w:rPr>
        <w:t xml:space="preserve"> </w:t>
      </w:r>
      <w:r w:rsidR="00660E9F">
        <w:rPr>
          <w:rFonts w:ascii="Arial" w:hAnsi="Arial" w:cs="Arial"/>
        </w:rPr>
        <w:t xml:space="preserve">                                   </w:t>
      </w:r>
      <w:r w:rsidRPr="00660E9F">
        <w:rPr>
          <w:rFonts w:ascii="Arial" w:hAnsi="Arial" w:cs="Arial"/>
        </w:rPr>
        <w:t>Н.И.Гречухина</w:t>
      </w:r>
    </w:p>
    <w:sectPr w:rsidR="00060012" w:rsidRPr="0066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752"/>
    <w:multiLevelType w:val="hybridMultilevel"/>
    <w:tmpl w:val="57F613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09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D5B"/>
    <w:rsid w:val="00060012"/>
    <w:rsid w:val="001242BA"/>
    <w:rsid w:val="002033B4"/>
    <w:rsid w:val="00343101"/>
    <w:rsid w:val="003A0116"/>
    <w:rsid w:val="00493FAD"/>
    <w:rsid w:val="00611F49"/>
    <w:rsid w:val="0066063D"/>
    <w:rsid w:val="00660E9F"/>
    <w:rsid w:val="00823A3F"/>
    <w:rsid w:val="00837A15"/>
    <w:rsid w:val="009A05BD"/>
    <w:rsid w:val="00BF5D2B"/>
    <w:rsid w:val="00C15CCD"/>
    <w:rsid w:val="00CC4154"/>
    <w:rsid w:val="00D53D74"/>
    <w:rsid w:val="00DD552B"/>
    <w:rsid w:val="00E20F45"/>
    <w:rsid w:val="00F11D5B"/>
    <w:rsid w:val="00F7522A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89C2"/>
  <w15:docId w15:val="{8B8C8518-748C-49D6-84A8-76F94FF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23A3F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23A3F"/>
    <w:rPr>
      <w:rFonts w:ascii="Bookman Old Style" w:eastAsia="Times New Roman" w:hAnsi="Bookman Old Style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Master</cp:lastModifiedBy>
  <cp:revision>16</cp:revision>
  <dcterms:created xsi:type="dcterms:W3CDTF">2020-06-15T02:35:00Z</dcterms:created>
  <dcterms:modified xsi:type="dcterms:W3CDTF">2024-09-16T02:02:00Z</dcterms:modified>
</cp:coreProperties>
</file>